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DD50" w14:textId="540F8796" w:rsidR="002D4E3D" w:rsidRPr="002D4E3D" w:rsidRDefault="002D4E3D" w:rsidP="002D4E3D">
      <w:pPr>
        <w:rPr>
          <w:rFonts w:ascii="Avenir Next LT Pro" w:hAnsi="Avenir Next LT Pro"/>
          <w:bCs/>
          <w:sz w:val="18"/>
          <w:szCs w:val="18"/>
          <w:lang w:val="es-ES_tradnl"/>
        </w:rPr>
      </w:pPr>
      <w:r>
        <w:rPr>
          <w:rFonts w:ascii="Avenir Next LT Pro" w:hAnsi="Avenir Next LT Pro"/>
          <w:b/>
          <w:szCs w:val="20"/>
          <w:lang w:val="es-ES_tradnl"/>
        </w:rPr>
        <w:t>I</w:t>
      </w:r>
      <w:r w:rsidRPr="002D4E3D">
        <w:rPr>
          <w:rFonts w:ascii="Avenir Next LT Pro" w:hAnsi="Avenir Next LT Pro"/>
          <w:b/>
          <w:szCs w:val="20"/>
          <w:lang w:val="es-ES_tradnl"/>
        </w:rPr>
        <w:t>NFORME DE GASTOS COMUNES COPROPIEDAD</w:t>
      </w:r>
    </w:p>
    <w:p w14:paraId="42E5F6F3" w14:textId="50C0E805" w:rsidR="002D4E3D" w:rsidRPr="002D4E3D" w:rsidRDefault="002D4E3D" w:rsidP="002D4E3D">
      <w:pPr>
        <w:rPr>
          <w:rFonts w:ascii="Avenir Next LT Pro" w:hAnsi="Avenir Next LT Pro"/>
          <w:b/>
          <w:bCs/>
          <w:szCs w:val="20"/>
        </w:rPr>
      </w:pPr>
      <w:r w:rsidRPr="002D4E3D">
        <w:rPr>
          <w:rFonts w:ascii="Avenir Next LT Pro" w:hAnsi="Avenir Next LT Pro"/>
          <w:b/>
          <w:bCs/>
          <w:szCs w:val="20"/>
        </w:rPr>
        <w:t>LLAMADO PARA PARA LA ADQUISICIÓN DE TERRENOS Y DESARROLLO DE PROYECTOS DE CONSTRUCCIÓN EN NUEVOS TERRENOS Y PEQUEÑOS CONDOMINIOS</w:t>
      </w:r>
    </w:p>
    <w:p w14:paraId="205B4BAE" w14:textId="3A95F9F1" w:rsidR="002D4E3D" w:rsidRPr="002D4E3D" w:rsidRDefault="002D4E3D" w:rsidP="001C3371">
      <w:r w:rsidRPr="002D4E3D">
        <w:t xml:space="preserve">RESOLUCIÓN EXENTA </w:t>
      </w:r>
      <w:proofErr w:type="spellStart"/>
      <w:r w:rsidRPr="002D4E3D">
        <w:t>N°</w:t>
      </w:r>
      <w:proofErr w:type="spellEnd"/>
      <w:r w:rsidRPr="002D4E3D">
        <w:t xml:space="preserve"> </w:t>
      </w:r>
      <w:r w:rsidR="008F0DAA">
        <w:t>428</w:t>
      </w:r>
      <w:r w:rsidRPr="002D4E3D">
        <w:t>, (V. Y U.), DE 202</w:t>
      </w:r>
      <w:r w:rsidR="008F0DAA">
        <w:t>6</w:t>
      </w:r>
      <w:r>
        <w:t xml:space="preserve">, </w:t>
      </w:r>
      <w:r w:rsidRPr="002D4E3D">
        <w:t>FONDO SOLIDARIO DE ELECCIÓN DE VIVIENDA D.S. N° 49, (V. y U.), de 2011</w:t>
      </w: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3181"/>
        <w:gridCol w:w="1853"/>
        <w:gridCol w:w="4299"/>
      </w:tblGrid>
      <w:tr w:rsidR="002D4E3D" w:rsidRPr="001C3371" w14:paraId="24CC1951" w14:textId="77777777" w:rsidTr="00A82D0F">
        <w:trPr>
          <w:trHeight w:val="462"/>
        </w:trPr>
        <w:tc>
          <w:tcPr>
            <w:tcW w:w="9333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059AF595" w14:textId="77777777" w:rsidR="002D4E3D" w:rsidRPr="001C3371" w:rsidRDefault="002D4E3D" w:rsidP="002D4E3D">
            <w:pPr>
              <w:rPr>
                <w:b/>
                <w:bCs/>
                <w:sz w:val="18"/>
                <w:szCs w:val="18"/>
              </w:rPr>
            </w:pPr>
            <w:r w:rsidRPr="001C3371">
              <w:rPr>
                <w:b/>
                <w:bCs/>
                <w:sz w:val="18"/>
                <w:szCs w:val="18"/>
              </w:rPr>
              <w:t>IDENTIFICACION DEL PROYECTO</w:t>
            </w:r>
          </w:p>
        </w:tc>
      </w:tr>
      <w:tr w:rsidR="002D4E3D" w:rsidRPr="001C3371" w14:paraId="5E5CFB30" w14:textId="77777777" w:rsidTr="00A82D0F">
        <w:trPr>
          <w:trHeight w:val="467"/>
        </w:trPr>
        <w:tc>
          <w:tcPr>
            <w:tcW w:w="9333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44F3F724" w14:textId="77777777" w:rsidR="002D4E3D" w:rsidRPr="001C3371" w:rsidRDefault="002D4E3D" w:rsidP="002D4E3D">
            <w:pPr>
              <w:rPr>
                <w:sz w:val="18"/>
                <w:szCs w:val="18"/>
              </w:rPr>
            </w:pPr>
            <w:r w:rsidRPr="001C3371">
              <w:rPr>
                <w:sz w:val="18"/>
                <w:szCs w:val="18"/>
              </w:rPr>
              <w:t>Nombre del Proyecto:</w:t>
            </w:r>
          </w:p>
        </w:tc>
      </w:tr>
      <w:tr w:rsidR="002D4E3D" w:rsidRPr="001C3371" w14:paraId="0A0008A4" w14:textId="77777777" w:rsidTr="00A82D0F">
        <w:trPr>
          <w:trHeight w:val="458"/>
        </w:trPr>
        <w:tc>
          <w:tcPr>
            <w:tcW w:w="31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01D5BD8" w14:textId="77777777" w:rsidR="002D4E3D" w:rsidRPr="001C3371" w:rsidRDefault="002D4E3D" w:rsidP="002D4E3D">
            <w:pPr>
              <w:rPr>
                <w:sz w:val="18"/>
                <w:szCs w:val="18"/>
              </w:rPr>
            </w:pPr>
            <w:r w:rsidRPr="001C3371">
              <w:rPr>
                <w:sz w:val="18"/>
                <w:szCs w:val="18"/>
              </w:rPr>
              <w:t>Código del Proyecto:</w:t>
            </w:r>
          </w:p>
        </w:tc>
        <w:tc>
          <w:tcPr>
            <w:tcW w:w="61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71594D86" w14:textId="77777777" w:rsidR="002D4E3D" w:rsidRPr="001C3371" w:rsidRDefault="002D4E3D" w:rsidP="002D4E3D">
            <w:pPr>
              <w:rPr>
                <w:sz w:val="18"/>
                <w:szCs w:val="18"/>
              </w:rPr>
            </w:pPr>
            <w:r w:rsidRPr="001C3371">
              <w:rPr>
                <w:sz w:val="18"/>
                <w:szCs w:val="18"/>
              </w:rPr>
              <w:t>Región:</w:t>
            </w:r>
          </w:p>
        </w:tc>
      </w:tr>
      <w:tr w:rsidR="002D4E3D" w:rsidRPr="001C3371" w14:paraId="23B48CB7" w14:textId="77777777" w:rsidTr="00A82D0F">
        <w:trPr>
          <w:trHeight w:val="465"/>
        </w:trPr>
        <w:tc>
          <w:tcPr>
            <w:tcW w:w="5034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3E5831E7" w14:textId="77777777" w:rsidR="002D4E3D" w:rsidRPr="001C3371" w:rsidRDefault="002D4E3D" w:rsidP="002D4E3D">
            <w:pPr>
              <w:rPr>
                <w:sz w:val="18"/>
                <w:szCs w:val="18"/>
              </w:rPr>
            </w:pPr>
            <w:r w:rsidRPr="001C3371">
              <w:rPr>
                <w:sz w:val="18"/>
                <w:szCs w:val="18"/>
              </w:rPr>
              <w:t>Comuna:</w:t>
            </w:r>
          </w:p>
        </w:tc>
        <w:tc>
          <w:tcPr>
            <w:tcW w:w="429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87F38D8" w14:textId="4AD4E717" w:rsidR="002D4E3D" w:rsidRPr="001C3371" w:rsidRDefault="002D4E3D" w:rsidP="002D4E3D">
            <w:pPr>
              <w:rPr>
                <w:sz w:val="18"/>
                <w:szCs w:val="18"/>
              </w:rPr>
            </w:pPr>
            <w:r w:rsidRPr="001C3371">
              <w:rPr>
                <w:sz w:val="18"/>
                <w:szCs w:val="18"/>
              </w:rPr>
              <w:t>Área:</w:t>
            </w:r>
          </w:p>
        </w:tc>
      </w:tr>
    </w:tbl>
    <w:p w14:paraId="35E15326" w14:textId="77777777" w:rsidR="002D4E3D" w:rsidRPr="00E446AF" w:rsidRDefault="002D4E3D" w:rsidP="002D4E3D">
      <w:pPr>
        <w:rPr>
          <w:sz w:val="2"/>
          <w:szCs w:val="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40"/>
        <w:gridCol w:w="2818"/>
      </w:tblGrid>
      <w:tr w:rsidR="002D4E3D" w:rsidRPr="001C3371" w14:paraId="4805867B" w14:textId="77777777">
        <w:trPr>
          <w:trHeight w:val="375"/>
        </w:trPr>
        <w:tc>
          <w:tcPr>
            <w:tcW w:w="10341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203FBB6A" w14:textId="77777777" w:rsidR="002D4E3D" w:rsidRPr="001C3371" w:rsidRDefault="002D4E3D" w:rsidP="002D4E3D">
            <w:pPr>
              <w:rPr>
                <w:sz w:val="18"/>
                <w:szCs w:val="18"/>
              </w:rPr>
            </w:pPr>
            <w:r w:rsidRPr="001C3371">
              <w:rPr>
                <w:sz w:val="18"/>
                <w:szCs w:val="18"/>
              </w:rPr>
              <w:t xml:space="preserve">ESTIMACIÓN DE GASTOS COMUNES PARA EL PRIMER AÑO DE OPERACIÓN DE LA COPROPIEDAD </w:t>
            </w:r>
          </w:p>
        </w:tc>
      </w:tr>
      <w:tr w:rsidR="002D4E3D" w:rsidRPr="001C3371" w14:paraId="3BD7F894" w14:textId="77777777">
        <w:trPr>
          <w:trHeight w:val="423"/>
        </w:trPr>
        <w:tc>
          <w:tcPr>
            <w:tcW w:w="71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0506A3" w14:textId="77777777" w:rsidR="002D4E3D" w:rsidRPr="001C3371" w:rsidRDefault="002D4E3D" w:rsidP="002D4E3D">
            <w:pPr>
              <w:rPr>
                <w:sz w:val="18"/>
                <w:szCs w:val="18"/>
              </w:rPr>
            </w:pPr>
            <w:r w:rsidRPr="001C3371">
              <w:rPr>
                <w:sz w:val="18"/>
                <w:szCs w:val="18"/>
              </w:rPr>
              <w:t>Monto mensual total (En pesos)</w:t>
            </w:r>
          </w:p>
        </w:tc>
        <w:tc>
          <w:tcPr>
            <w:tcW w:w="3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DC488C" w14:textId="77777777" w:rsidR="002D4E3D" w:rsidRPr="001C3371" w:rsidRDefault="002D4E3D" w:rsidP="002D4E3D">
            <w:pPr>
              <w:rPr>
                <w:sz w:val="18"/>
                <w:szCs w:val="18"/>
              </w:rPr>
            </w:pPr>
          </w:p>
        </w:tc>
      </w:tr>
      <w:tr w:rsidR="002D4E3D" w:rsidRPr="001C3371" w14:paraId="34F4C7F2" w14:textId="77777777">
        <w:trPr>
          <w:trHeight w:val="416"/>
        </w:trPr>
        <w:tc>
          <w:tcPr>
            <w:tcW w:w="719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676817CF" w14:textId="77777777" w:rsidR="002D4E3D" w:rsidRPr="001C3371" w:rsidRDefault="002D4E3D" w:rsidP="002D4E3D">
            <w:pPr>
              <w:rPr>
                <w:sz w:val="18"/>
                <w:szCs w:val="18"/>
              </w:rPr>
            </w:pPr>
            <w:r w:rsidRPr="001C3371">
              <w:rPr>
                <w:sz w:val="18"/>
                <w:szCs w:val="18"/>
              </w:rPr>
              <w:t>Monto mensual por miembro de la copropiedad (En pesos)</w:t>
            </w:r>
          </w:p>
        </w:tc>
        <w:tc>
          <w:tcPr>
            <w:tcW w:w="31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665C6F" w14:textId="77777777" w:rsidR="002D4E3D" w:rsidRPr="001C3371" w:rsidRDefault="002D4E3D" w:rsidP="002D4E3D">
            <w:pPr>
              <w:rPr>
                <w:sz w:val="18"/>
                <w:szCs w:val="18"/>
              </w:rPr>
            </w:pPr>
          </w:p>
        </w:tc>
      </w:tr>
    </w:tbl>
    <w:p w14:paraId="2DA75C8B" w14:textId="77777777" w:rsidR="002D4E3D" w:rsidRPr="00E446AF" w:rsidRDefault="002D4E3D" w:rsidP="002D4E3D">
      <w:pPr>
        <w:rPr>
          <w:bCs/>
          <w:sz w:val="2"/>
          <w:szCs w:val="2"/>
          <w:lang w:val="es-ES_tradnl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58"/>
      </w:tblGrid>
      <w:tr w:rsidR="002D4E3D" w:rsidRPr="001C3371" w14:paraId="7CC5DD3A" w14:textId="77777777">
        <w:trPr>
          <w:trHeight w:val="375"/>
        </w:trPr>
        <w:tc>
          <w:tcPr>
            <w:tcW w:w="1034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0895FADE" w14:textId="77777777" w:rsidR="002D4E3D" w:rsidRPr="001C3371" w:rsidRDefault="002D4E3D" w:rsidP="002D4E3D">
            <w:pPr>
              <w:rPr>
                <w:sz w:val="18"/>
                <w:szCs w:val="18"/>
              </w:rPr>
            </w:pPr>
            <w:r w:rsidRPr="001C3371">
              <w:rPr>
                <w:sz w:val="18"/>
                <w:szCs w:val="18"/>
              </w:rPr>
              <w:t>RECOMENDACIONES DE OPERACIÓN PARA LA DISMINUCION DEL MONTO DE GASTOS COMUNES</w:t>
            </w:r>
          </w:p>
        </w:tc>
      </w:tr>
      <w:tr w:rsidR="002D4E3D" w:rsidRPr="001C3371" w14:paraId="43D089FA" w14:textId="77777777">
        <w:trPr>
          <w:trHeight w:val="375"/>
        </w:trPr>
        <w:tc>
          <w:tcPr>
            <w:tcW w:w="1034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CA03ED" w14:textId="77777777" w:rsidR="002D4E3D" w:rsidRPr="001C3371" w:rsidRDefault="002D4E3D" w:rsidP="002D4E3D">
            <w:pPr>
              <w:rPr>
                <w:sz w:val="18"/>
                <w:szCs w:val="18"/>
              </w:rPr>
            </w:pPr>
          </w:p>
          <w:p w14:paraId="6CB26E6B" w14:textId="77777777" w:rsidR="002D4E3D" w:rsidRPr="001C3371" w:rsidRDefault="002D4E3D" w:rsidP="002D4E3D">
            <w:pPr>
              <w:rPr>
                <w:sz w:val="18"/>
                <w:szCs w:val="18"/>
              </w:rPr>
            </w:pPr>
          </w:p>
          <w:p w14:paraId="6E9E23CE" w14:textId="77777777" w:rsidR="002D4E3D" w:rsidRPr="001C3371" w:rsidRDefault="002D4E3D" w:rsidP="002D4E3D">
            <w:pPr>
              <w:rPr>
                <w:sz w:val="18"/>
                <w:szCs w:val="18"/>
              </w:rPr>
            </w:pPr>
          </w:p>
        </w:tc>
      </w:tr>
    </w:tbl>
    <w:p w14:paraId="324A0447" w14:textId="77777777" w:rsidR="002D4E3D" w:rsidRPr="00E446AF" w:rsidRDefault="002D4E3D" w:rsidP="002D4E3D">
      <w:pPr>
        <w:rPr>
          <w:bCs/>
          <w:sz w:val="2"/>
          <w:szCs w:val="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58"/>
      </w:tblGrid>
      <w:tr w:rsidR="002D4E3D" w:rsidRPr="001C3371" w14:paraId="0A445CEF" w14:textId="77777777">
        <w:trPr>
          <w:trHeight w:val="375"/>
        </w:trPr>
        <w:tc>
          <w:tcPr>
            <w:tcW w:w="1034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5C92E412" w14:textId="77777777" w:rsidR="002D4E3D" w:rsidRPr="001C3371" w:rsidRDefault="002D4E3D" w:rsidP="002D4E3D">
            <w:pPr>
              <w:rPr>
                <w:sz w:val="18"/>
                <w:szCs w:val="18"/>
              </w:rPr>
            </w:pPr>
            <w:r w:rsidRPr="001C3371">
              <w:rPr>
                <w:sz w:val="18"/>
                <w:szCs w:val="18"/>
              </w:rPr>
              <w:t>ESTRATEGIAS PARA LA DISMINUCION DEL MONTO DE GASTOS COMUNES EN DISEÑO DEL PROYECTO</w:t>
            </w:r>
          </w:p>
        </w:tc>
      </w:tr>
      <w:tr w:rsidR="002D4E3D" w:rsidRPr="001C3371" w14:paraId="2444CF00" w14:textId="77777777">
        <w:trPr>
          <w:trHeight w:val="375"/>
        </w:trPr>
        <w:tc>
          <w:tcPr>
            <w:tcW w:w="1034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42D1E1" w14:textId="77777777" w:rsidR="002D4E3D" w:rsidRPr="001C3371" w:rsidRDefault="002D4E3D" w:rsidP="002D4E3D">
            <w:pPr>
              <w:rPr>
                <w:sz w:val="18"/>
                <w:szCs w:val="18"/>
              </w:rPr>
            </w:pPr>
          </w:p>
          <w:p w14:paraId="559707A7" w14:textId="77777777" w:rsidR="002D4E3D" w:rsidRPr="001C3371" w:rsidRDefault="002D4E3D" w:rsidP="002D4E3D">
            <w:pPr>
              <w:rPr>
                <w:sz w:val="18"/>
                <w:szCs w:val="18"/>
              </w:rPr>
            </w:pPr>
          </w:p>
          <w:p w14:paraId="03D0ECAE" w14:textId="77777777" w:rsidR="002D4E3D" w:rsidRPr="001C3371" w:rsidRDefault="002D4E3D" w:rsidP="002D4E3D">
            <w:pPr>
              <w:rPr>
                <w:sz w:val="18"/>
                <w:szCs w:val="18"/>
              </w:rPr>
            </w:pPr>
          </w:p>
          <w:p w14:paraId="28AA31CA" w14:textId="77777777" w:rsidR="002D4E3D" w:rsidRPr="001C3371" w:rsidRDefault="002D4E3D" w:rsidP="002D4E3D">
            <w:pPr>
              <w:rPr>
                <w:sz w:val="18"/>
                <w:szCs w:val="18"/>
              </w:rPr>
            </w:pPr>
          </w:p>
        </w:tc>
      </w:tr>
    </w:tbl>
    <w:p w14:paraId="3CCB31B6" w14:textId="77777777" w:rsidR="002D4E3D" w:rsidRPr="001C3371" w:rsidRDefault="002D4E3D" w:rsidP="002D4E3D">
      <w:pPr>
        <w:rPr>
          <w:sz w:val="18"/>
          <w:szCs w:val="18"/>
          <w:lang w:val="es-ES_tradnl"/>
        </w:rPr>
      </w:pPr>
    </w:p>
    <w:p w14:paraId="71A77034" w14:textId="77777777" w:rsidR="002D4E3D" w:rsidRPr="001C3371" w:rsidRDefault="002D4E3D" w:rsidP="002D4E3D">
      <w:pPr>
        <w:rPr>
          <w:sz w:val="18"/>
          <w:szCs w:val="18"/>
          <w:lang w:val="es-ES_tradnl"/>
        </w:rPr>
      </w:pPr>
    </w:p>
    <w:p w14:paraId="7054AB92" w14:textId="77777777" w:rsidR="002D4E3D" w:rsidRPr="001C3371" w:rsidRDefault="002D4E3D" w:rsidP="002D4E3D">
      <w:pPr>
        <w:rPr>
          <w:sz w:val="18"/>
          <w:szCs w:val="18"/>
          <w:lang w:val="es-ES_tradnl"/>
        </w:rPr>
      </w:pPr>
    </w:p>
    <w:p w14:paraId="5A3EDE32" w14:textId="77777777" w:rsidR="002D4E3D" w:rsidRPr="001C3371" w:rsidRDefault="002D4E3D" w:rsidP="002D4E3D">
      <w:pPr>
        <w:rPr>
          <w:sz w:val="18"/>
          <w:szCs w:val="18"/>
          <w:lang w:val="es-ES_tradnl"/>
        </w:rPr>
      </w:pPr>
      <w:r w:rsidRPr="001C3371">
        <w:rPr>
          <w:sz w:val="18"/>
          <w:szCs w:val="18"/>
          <w:lang w:val="es-ES_tradnl"/>
        </w:rPr>
        <w:t>__________________________________</w:t>
      </w:r>
      <w:r w:rsidRPr="001C3371">
        <w:rPr>
          <w:sz w:val="18"/>
          <w:szCs w:val="18"/>
          <w:lang w:val="es-ES_tradnl"/>
        </w:rPr>
        <w:tab/>
      </w:r>
      <w:r w:rsidRPr="001C3371">
        <w:rPr>
          <w:sz w:val="18"/>
          <w:szCs w:val="18"/>
          <w:lang w:val="es-ES_tradnl"/>
        </w:rPr>
        <w:tab/>
      </w:r>
      <w:r w:rsidRPr="001C3371">
        <w:rPr>
          <w:sz w:val="18"/>
          <w:szCs w:val="18"/>
          <w:lang w:val="es-ES_tradnl"/>
        </w:rPr>
        <w:tab/>
        <w:t>________________________________</w:t>
      </w:r>
    </w:p>
    <w:p w14:paraId="38DEFE27" w14:textId="77777777" w:rsidR="002D4E3D" w:rsidRPr="001C3371" w:rsidRDefault="002D4E3D" w:rsidP="002D4E3D">
      <w:pPr>
        <w:rPr>
          <w:sz w:val="18"/>
          <w:szCs w:val="18"/>
          <w:lang w:val="es-ES_tradnl"/>
        </w:rPr>
      </w:pPr>
      <w:r w:rsidRPr="001C3371">
        <w:rPr>
          <w:sz w:val="18"/>
          <w:szCs w:val="18"/>
          <w:lang w:val="es-ES_tradnl"/>
        </w:rPr>
        <w:t>Nombre Representante Legal Entidad Patrocinante</w:t>
      </w:r>
      <w:r w:rsidRPr="001C3371">
        <w:rPr>
          <w:sz w:val="18"/>
          <w:szCs w:val="18"/>
          <w:lang w:val="es-ES_tradnl"/>
        </w:rPr>
        <w:tab/>
      </w:r>
      <w:r w:rsidRPr="001C3371">
        <w:rPr>
          <w:sz w:val="18"/>
          <w:szCs w:val="18"/>
          <w:lang w:val="es-ES_tradnl"/>
        </w:rPr>
        <w:tab/>
      </w:r>
      <w:r w:rsidRPr="001C3371">
        <w:rPr>
          <w:sz w:val="18"/>
          <w:szCs w:val="18"/>
          <w:lang w:val="es-ES_tradnl"/>
        </w:rPr>
        <w:tab/>
        <w:t>Firma Representante Legal Entidad Patrocinante</w:t>
      </w:r>
    </w:p>
    <w:p w14:paraId="746B1ED5" w14:textId="77777777" w:rsidR="002D4E3D" w:rsidRPr="001C3371" w:rsidRDefault="002D4E3D" w:rsidP="002D4E3D">
      <w:pPr>
        <w:rPr>
          <w:sz w:val="18"/>
          <w:szCs w:val="18"/>
          <w:u w:val="single"/>
          <w:lang w:val="es-ES_tradnl"/>
        </w:rPr>
      </w:pPr>
    </w:p>
    <w:p w14:paraId="0327236F" w14:textId="77777777" w:rsidR="002D4E3D" w:rsidRPr="001C3371" w:rsidRDefault="002D4E3D" w:rsidP="002D4E3D">
      <w:pPr>
        <w:rPr>
          <w:sz w:val="18"/>
          <w:szCs w:val="18"/>
          <w:u w:val="single"/>
          <w:lang w:val="es-ES_tradnl"/>
        </w:rPr>
      </w:pPr>
    </w:p>
    <w:p w14:paraId="2C75C342" w14:textId="1FFD1452" w:rsidR="002D4E3D" w:rsidRPr="001C3371" w:rsidRDefault="002D4E3D" w:rsidP="002D4E3D">
      <w:pPr>
        <w:rPr>
          <w:sz w:val="18"/>
          <w:szCs w:val="18"/>
          <w:u w:val="single"/>
          <w:lang w:val="es-ES_tradnl"/>
        </w:rPr>
      </w:pPr>
      <w:r w:rsidRPr="001C3371">
        <w:rPr>
          <w:sz w:val="18"/>
          <w:szCs w:val="18"/>
          <w:u w:val="single"/>
          <w:lang w:val="es-ES_tradnl"/>
        </w:rPr>
        <w:tab/>
      </w:r>
      <w:r w:rsidRPr="001C3371">
        <w:rPr>
          <w:sz w:val="18"/>
          <w:szCs w:val="18"/>
          <w:u w:val="single"/>
          <w:lang w:val="es-ES_tradnl"/>
        </w:rPr>
        <w:tab/>
      </w:r>
      <w:r w:rsidRPr="001C3371">
        <w:rPr>
          <w:sz w:val="18"/>
          <w:szCs w:val="18"/>
          <w:u w:val="single"/>
          <w:lang w:val="es-ES_tradnl"/>
        </w:rPr>
        <w:tab/>
      </w:r>
      <w:r w:rsidRPr="001C3371">
        <w:rPr>
          <w:sz w:val="18"/>
          <w:szCs w:val="18"/>
          <w:u w:val="single"/>
          <w:lang w:val="es-ES_tradnl"/>
        </w:rPr>
        <w:tab/>
      </w:r>
      <w:r w:rsidRPr="001C3371">
        <w:rPr>
          <w:sz w:val="18"/>
          <w:szCs w:val="18"/>
          <w:u w:val="single"/>
          <w:lang w:val="es-ES_tradnl"/>
        </w:rPr>
        <w:tab/>
      </w:r>
      <w:r w:rsidRPr="001C3371">
        <w:rPr>
          <w:sz w:val="18"/>
          <w:szCs w:val="18"/>
          <w:u w:val="single"/>
          <w:lang w:val="es-ES_tradnl"/>
        </w:rPr>
        <w:tab/>
      </w:r>
      <w:r w:rsidRPr="001C3371">
        <w:rPr>
          <w:sz w:val="18"/>
          <w:szCs w:val="18"/>
          <w:u w:val="single"/>
          <w:lang w:val="es-ES_tradnl"/>
        </w:rPr>
        <w:tab/>
      </w:r>
    </w:p>
    <w:p w14:paraId="3CD074BF" w14:textId="77777777" w:rsidR="002D4E3D" w:rsidRPr="001C3371" w:rsidRDefault="002D4E3D" w:rsidP="002D4E3D">
      <w:pPr>
        <w:rPr>
          <w:sz w:val="18"/>
          <w:szCs w:val="18"/>
          <w:lang w:val="es-ES_tradnl"/>
        </w:rPr>
      </w:pPr>
      <w:r w:rsidRPr="001C3371">
        <w:rPr>
          <w:sz w:val="18"/>
          <w:szCs w:val="18"/>
          <w:lang w:val="es-ES_tradnl"/>
        </w:rPr>
        <w:t xml:space="preserve">Nombre y Firma representante legal del comité </w:t>
      </w:r>
    </w:p>
    <w:p w14:paraId="241B9EF3" w14:textId="77777777" w:rsidR="002D4E3D" w:rsidRPr="001C3371" w:rsidRDefault="002D4E3D" w:rsidP="002D4E3D">
      <w:pPr>
        <w:rPr>
          <w:sz w:val="18"/>
          <w:szCs w:val="18"/>
          <w:lang w:val="es-ES_tradnl"/>
        </w:rPr>
      </w:pPr>
      <w:r w:rsidRPr="001C3371">
        <w:rPr>
          <w:sz w:val="18"/>
          <w:szCs w:val="18"/>
          <w:lang w:val="es-ES_tradnl"/>
        </w:rPr>
        <w:t>RUT</w:t>
      </w:r>
    </w:p>
    <w:p w14:paraId="65101DF6" w14:textId="77777777" w:rsidR="002D4E3D" w:rsidRPr="001C3371" w:rsidRDefault="002D4E3D" w:rsidP="002D4E3D">
      <w:pPr>
        <w:rPr>
          <w:b/>
          <w:sz w:val="18"/>
          <w:szCs w:val="18"/>
          <w:lang w:val="es-ES_tradnl"/>
        </w:rPr>
      </w:pPr>
    </w:p>
    <w:p w14:paraId="41C8071F" w14:textId="77777777" w:rsidR="002D4E3D" w:rsidRPr="001C3371" w:rsidRDefault="002D4E3D" w:rsidP="002D4E3D">
      <w:pPr>
        <w:rPr>
          <w:b/>
          <w:sz w:val="18"/>
          <w:szCs w:val="18"/>
          <w:lang w:val="es-ES_tradnl"/>
        </w:rPr>
      </w:pPr>
    </w:p>
    <w:p w14:paraId="068A305B" w14:textId="31C605FB" w:rsidR="002D4E3D" w:rsidRPr="001C3371" w:rsidRDefault="002D4E3D" w:rsidP="002D4E3D">
      <w:pPr>
        <w:rPr>
          <w:sz w:val="18"/>
          <w:szCs w:val="18"/>
          <w:lang w:val="es-ES_tradnl"/>
        </w:rPr>
      </w:pPr>
      <w:r w:rsidRPr="001C3371">
        <w:rPr>
          <w:b/>
          <w:sz w:val="18"/>
          <w:szCs w:val="18"/>
          <w:lang w:val="es-ES_tradnl"/>
        </w:rPr>
        <w:t>FECHA</w:t>
      </w:r>
      <w:r w:rsidRPr="001C3371">
        <w:rPr>
          <w:sz w:val="18"/>
          <w:szCs w:val="18"/>
          <w:lang w:val="es-ES_tradnl"/>
        </w:rPr>
        <w:t xml:space="preserve"> </w:t>
      </w:r>
      <w:r w:rsidRPr="001C3371">
        <w:rPr>
          <w:sz w:val="18"/>
          <w:szCs w:val="18"/>
          <w:lang w:val="es-ES_tradnl"/>
        </w:rPr>
        <w:tab/>
        <w:t>: ____-_____-________</w:t>
      </w:r>
    </w:p>
    <w:sectPr w:rsidR="002D4E3D" w:rsidRPr="001C3371" w:rsidSect="00E446AF">
      <w:headerReference w:type="default" r:id="rId9"/>
      <w:pgSz w:w="12240" w:h="18720" w:code="41"/>
      <w:pgMar w:top="1843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2674" w14:textId="77777777" w:rsidR="00AD463F" w:rsidRDefault="00AD463F" w:rsidP="002D4E3D">
      <w:pPr>
        <w:spacing w:after="0" w:line="240" w:lineRule="auto"/>
      </w:pPr>
      <w:r>
        <w:separator/>
      </w:r>
    </w:p>
  </w:endnote>
  <w:endnote w:type="continuationSeparator" w:id="0">
    <w:p w14:paraId="3B11229E" w14:textId="77777777" w:rsidR="00AD463F" w:rsidRDefault="00AD463F" w:rsidP="002D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09DB4" w14:textId="77777777" w:rsidR="00AD463F" w:rsidRDefault="00AD463F" w:rsidP="002D4E3D">
      <w:pPr>
        <w:spacing w:after="0" w:line="240" w:lineRule="auto"/>
      </w:pPr>
      <w:r>
        <w:separator/>
      </w:r>
    </w:p>
  </w:footnote>
  <w:footnote w:type="continuationSeparator" w:id="0">
    <w:p w14:paraId="40B72745" w14:textId="77777777" w:rsidR="00AD463F" w:rsidRDefault="00AD463F" w:rsidP="002D4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AF70" w14:textId="17B5D1A5" w:rsidR="002D4E3D" w:rsidRDefault="00E446A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3855D9" wp14:editId="1D6D78FE">
          <wp:simplePos x="0" y="0"/>
          <wp:positionH relativeFrom="column">
            <wp:posOffset>0</wp:posOffset>
          </wp:positionH>
          <wp:positionV relativeFrom="paragraph">
            <wp:posOffset>-219710</wp:posOffset>
          </wp:positionV>
          <wp:extent cx="2055571" cy="864716"/>
          <wp:effectExtent l="0" t="0" r="1905" b="0"/>
          <wp:wrapNone/>
          <wp:docPr id="1609146820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27851" name="Gráfico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571" cy="864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8D103F" w14:textId="77777777" w:rsidR="002D4E3D" w:rsidRDefault="002D4E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3D"/>
    <w:rsid w:val="000124DC"/>
    <w:rsid w:val="0004465F"/>
    <w:rsid w:val="000D473D"/>
    <w:rsid w:val="001C3371"/>
    <w:rsid w:val="00246854"/>
    <w:rsid w:val="002D3F24"/>
    <w:rsid w:val="002D4E3D"/>
    <w:rsid w:val="002F2769"/>
    <w:rsid w:val="00342970"/>
    <w:rsid w:val="00440B63"/>
    <w:rsid w:val="00516D97"/>
    <w:rsid w:val="005F3701"/>
    <w:rsid w:val="00637679"/>
    <w:rsid w:val="00637D87"/>
    <w:rsid w:val="00667CE6"/>
    <w:rsid w:val="008319EB"/>
    <w:rsid w:val="008E56B2"/>
    <w:rsid w:val="008F0DAA"/>
    <w:rsid w:val="009D337F"/>
    <w:rsid w:val="00A82D0F"/>
    <w:rsid w:val="00AD463F"/>
    <w:rsid w:val="00B53AB5"/>
    <w:rsid w:val="00C61D4C"/>
    <w:rsid w:val="00E446AF"/>
    <w:rsid w:val="00E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82F6"/>
  <w15:chartTrackingRefBased/>
  <w15:docId w15:val="{3502F6E8-B5FD-413C-BA5B-D261E380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371"/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1C3371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4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4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4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4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4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4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4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4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3371"/>
    <w:rPr>
      <w:rFonts w:ascii="Verdana" w:eastAsiaTheme="majorEastAsia" w:hAnsi="Verdana" w:cstheme="majorBidi"/>
      <w:b/>
      <w:color w:val="000000" w:themeColor="text1"/>
      <w:sz w:val="2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4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4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4E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4E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4E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4E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4E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4E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4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4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4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4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4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4E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4E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4E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4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4E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4E3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D4E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4E3D"/>
  </w:style>
  <w:style w:type="paragraph" w:styleId="Piedepgina">
    <w:name w:val="footer"/>
    <w:basedOn w:val="Normal"/>
    <w:link w:val="PiedepginaCar"/>
    <w:uiPriority w:val="99"/>
    <w:unhideWhenUsed/>
    <w:rsid w:val="002D4E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29B0AE3C457E42B1BD3FCDF594ACE0" ma:contentTypeVersion="1" ma:contentTypeDescription="Crear nuevo documento." ma:contentTypeScope="" ma:versionID="faa1963f3a550a0949721f6dc2d9a7a2">
  <xsd:schema xmlns:xsd="http://www.w3.org/2001/XMLSchema" xmlns:xs="http://www.w3.org/2001/XMLSchema" xmlns:p="http://schemas.microsoft.com/office/2006/metadata/properties" xmlns:ns2="7fe10546-f7fd-4a77-a9ee-58d339d90646" targetNamespace="http://schemas.microsoft.com/office/2006/metadata/properties" ma:root="true" ma:fieldsID="a18a0335a00d53651fb3c4717c244f2c" ns2:_="">
    <xsd:import namespace="7fe10546-f7fd-4a77-a9ee-58d339d9064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10546-f7fd-4a77-a9ee-58d339d906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A95704-79DF-41D4-BA0D-2ED89EBB5C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5AAE97-31BF-4EE7-AED1-AFD8EE1EE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540D1-072C-467D-B80E-9AE910874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10546-f7fd-4a77-a9ee-58d339d906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Vivienda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Maximo Espinoza Avilan</dc:creator>
  <cp:keywords/>
  <dc:description/>
  <cp:lastModifiedBy>Consuelo Alejandra Balboa Navarro</cp:lastModifiedBy>
  <cp:revision>3</cp:revision>
  <cp:lastPrinted>2026-04-22T14:57:00Z</cp:lastPrinted>
  <dcterms:created xsi:type="dcterms:W3CDTF">2026-04-22T14:11:00Z</dcterms:created>
  <dcterms:modified xsi:type="dcterms:W3CDTF">2026-04-22T19:20:00Z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0x010100EF29B0AE3C457E42B1BD3FCDF594ACE0</vt:lpwstr>
  </property>
</Properties>
</file>